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B7F" w:rsidRDefault="006B5B7F">
      <w:pPr>
        <w:rPr>
          <w:noProof/>
        </w:rPr>
      </w:pPr>
      <w:r>
        <w:rPr>
          <w:noProof/>
        </w:rPr>
        <w:t>Step 27 and 28 are the verification of the error message and the verification of the error text</w:t>
      </w:r>
      <w:r w:rsidR="004A74A9">
        <w:rPr>
          <w:noProof/>
        </w:rPr>
        <w:t xml:space="preserve">. </w:t>
      </w:r>
      <w:r>
        <w:rPr>
          <w:noProof/>
        </w:rPr>
        <w:t xml:space="preserve">Steps 33 thru 36 are the correction steps so that the message is no longer displayed. Step 37 is the verification that the message is no longer displayed. </w:t>
      </w:r>
    </w:p>
    <w:p w:rsidR="006B5B7F" w:rsidRDefault="006B5B7F">
      <w:pPr>
        <w:rPr>
          <w:noProof/>
        </w:rPr>
      </w:pPr>
      <w:r>
        <w:rPr>
          <w:noProof/>
        </w:rPr>
        <w:t>Fig. 1</w:t>
      </w:r>
      <w:r w:rsidR="007E024D">
        <w:rPr>
          <w:noProof/>
        </w:rPr>
        <w:t xml:space="preserve"> – Snapshot of the testing results.</w:t>
      </w:r>
    </w:p>
    <w:p w:rsidR="00C35719" w:rsidRDefault="006B5B7F">
      <w:r>
        <w:rPr>
          <w:noProof/>
        </w:rPr>
        <w:drawing>
          <wp:inline distT="0" distB="0" distL="0" distR="0">
            <wp:extent cx="5938242" cy="3619500"/>
            <wp:effectExtent l="19050" t="0" r="5358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6227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B7F" w:rsidRDefault="006B5B7F">
      <w:r>
        <w:rPr>
          <w:noProof/>
        </w:rPr>
        <w:lastRenderedPageBreak/>
        <w:t xml:space="preserve">Fig.2 </w:t>
      </w:r>
      <w:r w:rsidR="004A74A9">
        <w:rPr>
          <w:noProof/>
        </w:rPr>
        <w:t>– This is the error message from steps 27 &amp; 28 (see fig.1)</w:t>
      </w:r>
      <w:r>
        <w:rPr>
          <w:noProof/>
        </w:rPr>
        <w:drawing>
          <wp:inline distT="0" distB="0" distL="0" distR="0">
            <wp:extent cx="5943600" cy="5702050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70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5B7F" w:rsidRDefault="006B5B7F">
      <w:r>
        <w:rPr>
          <w:noProof/>
        </w:rPr>
        <w:lastRenderedPageBreak/>
        <w:t>Fig. 3</w:t>
      </w:r>
      <w:r w:rsidR="004A74A9">
        <w:rPr>
          <w:noProof/>
        </w:rPr>
        <w:t xml:space="preserve"> – This is the correction from step 36 and 37.</w:t>
      </w:r>
      <w:r>
        <w:rPr>
          <w:noProof/>
        </w:rPr>
        <w:drawing>
          <wp:inline distT="0" distB="0" distL="0" distR="0">
            <wp:extent cx="5943600" cy="5702050"/>
            <wp:effectExtent l="1905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5702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B5B7F" w:rsidSect="00C3571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B5B7F"/>
    <w:rsid w:val="004A74A9"/>
    <w:rsid w:val="006B5B7F"/>
    <w:rsid w:val="007E024D"/>
    <w:rsid w:val="00C35719"/>
    <w:rsid w:val="00F108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71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B5B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B7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jonathan.golston</dc:creator>
  <cp:keywords/>
  <dc:description/>
  <cp:lastModifiedBy>jonathan.golston</cp:lastModifiedBy>
  <cp:revision>2</cp:revision>
  <dcterms:created xsi:type="dcterms:W3CDTF">2010-10-18T19:38:00Z</dcterms:created>
  <dcterms:modified xsi:type="dcterms:W3CDTF">2010-10-18T20:33:00Z</dcterms:modified>
</cp:coreProperties>
</file>